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Style w:val="3"/>
        <w:tblW w:w="285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val="en-US" w:eastAsia="hr-HR"/>
              </w:rPr>
              <w:t>04./2022.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Minion Pro" w:hAnsi="Minion Pro" w:eastAsia="Times New Roman" w:cs="Times New Roman"/>
          <w:color w:val="000000"/>
          <w:sz w:val="24"/>
          <w:szCs w:val="24"/>
          <w:lang w:eastAsia="hr-HR"/>
        </w:rPr>
        <w:br w:type="textWrapping"/>
      </w:r>
    </w:p>
    <w:tbl>
      <w:tblPr>
        <w:tblStyle w:val="3"/>
        <w:tblpPr w:leftFromText="180" w:rightFromText="180" w:vertAnchor="text" w:tblpY="1"/>
        <w:tblOverlap w:val="never"/>
        <w:tblW w:w="773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353"/>
        <w:gridCol w:w="2811"/>
        <w:gridCol w:w="1334"/>
        <w:gridCol w:w="702"/>
        <w:gridCol w:w="682"/>
        <w:gridCol w:w="144"/>
        <w:gridCol w:w="558"/>
        <w:gridCol w:w="73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. GIMNAZIJA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fldChar w:fldCharType="begin"/>
            </w:r>
            <w:r>
              <w:instrText xml:space="preserve"> HYPERLINK "mailto:xvi.gimnazija@zg.t-com.hr" </w:instrText>
            </w:r>
            <w:r>
              <w:fldChar w:fldCharType="separate"/>
            </w:r>
            <w:r>
              <w:rPr>
                <w:rStyle w:val="5"/>
                <w:rFonts w:ascii="Minion Pro" w:hAnsi="Minion Pro" w:eastAsia="Times New Roman" w:cs="Times New Roman"/>
                <w:i/>
                <w:iCs/>
                <w:sz w:val="18"/>
                <w:szCs w:val="18"/>
                <w:lang w:eastAsia="hr-HR"/>
              </w:rPr>
              <w:t>xvi.gimnazija@zg.t-com.hr</w:t>
            </w:r>
            <w:r>
              <w:rPr>
                <w:rStyle w:val="5"/>
                <w:rFonts w:ascii="Minion Pro" w:hAnsi="Minion Pro" w:eastAsia="Times New Roman" w:cs="Times New Roman"/>
                <w:i/>
                <w:iCs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 xml:space="preserve">3. a, 3. d. i 3. e 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2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1 noćenje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Vodice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03.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04.</w:t>
            </w:r>
          </w:p>
        </w:tc>
        <w:tc>
          <w:tcPr>
            <w:tcW w:w="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 xml:space="preserve">06. 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2022.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Predviđeni broj učenika       </w:t>
            </w:r>
          </w:p>
        </w:tc>
        <w:tc>
          <w:tcPr>
            <w:tcW w:w="203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70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Predviđeni broj učitelja </w:t>
            </w:r>
          </w:p>
        </w:tc>
        <w:tc>
          <w:tcPr>
            <w:tcW w:w="415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Zagreb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Vodice, Šibenik, Zlarin, Prvić, NP Krka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  <w:t xml:space="preserve">        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Cs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Cs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Vodice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X       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a) Ulaznica za: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a) NP Krka          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 eventualne druge ulaznice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Lokalnog turisičkog vodiča u Šibeniku</w:t>
            </w:r>
          </w:p>
        </w:tc>
        <w:tc>
          <w:tcPr>
            <w:tcW w:w="41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16" w:type="dxa"/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7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Rok dostave ponuda je     12. 05. 2022.</w:t>
            </w:r>
          </w:p>
        </w:tc>
        <w:tc>
          <w:tcPr>
            <w:tcW w:w="4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 17h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6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Razmatranje ponuda održat će se u školi dana           17. 05. 2022.</w:t>
            </w: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11h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</w:tbl>
    <w:p>
      <w:r>
        <w:rPr/>
        <w:br w:type="textWrapping" w:clear="all"/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>
      <w:pPr>
        <w:pStyle w:val="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7"/>
          <w:rFonts w:ascii="Minion Pro" w:hAnsi="Minion Pro"/>
          <w:i/>
          <w:iCs/>
          <w:color w:val="231F20"/>
        </w:rPr>
        <w:t>Napomena: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2"/>
    <w:rsid w:val="00093E46"/>
    <w:rsid w:val="00112233"/>
    <w:rsid w:val="0011682E"/>
    <w:rsid w:val="001C0C8D"/>
    <w:rsid w:val="002C077C"/>
    <w:rsid w:val="00302DBD"/>
    <w:rsid w:val="003F22D1"/>
    <w:rsid w:val="005B4653"/>
    <w:rsid w:val="00623A07"/>
    <w:rsid w:val="00675834"/>
    <w:rsid w:val="00683330"/>
    <w:rsid w:val="00713613"/>
    <w:rsid w:val="007518E7"/>
    <w:rsid w:val="007A080C"/>
    <w:rsid w:val="008935CA"/>
    <w:rsid w:val="009E226F"/>
    <w:rsid w:val="00A73F12"/>
    <w:rsid w:val="00AE29FD"/>
    <w:rsid w:val="00AF3A26"/>
    <w:rsid w:val="00BD1260"/>
    <w:rsid w:val="00D366F7"/>
    <w:rsid w:val="00E03D7F"/>
    <w:rsid w:val="00EF51F5"/>
    <w:rsid w:val="00F4524B"/>
    <w:rsid w:val="07166F16"/>
    <w:rsid w:val="6D6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box_46774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7">
    <w:name w:val="kurziv"/>
    <w:basedOn w:val="2"/>
    <w:uiPriority w:val="0"/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772</Words>
  <Characters>4404</Characters>
  <Lines>36</Lines>
  <Paragraphs>10</Paragraphs>
  <TotalTime>10</TotalTime>
  <ScaleCrop>false</ScaleCrop>
  <LinksUpToDate>false</LinksUpToDate>
  <CharactersWithSpaces>5166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2022-05-04T11:09:00Z</dcterms:created>
  <dc:creator>Korisnik</dc:creator>
  <cp:lastModifiedBy>Ankica</cp:lastModifiedBy>
  <cp:lastPrinted>2022-02-28T16:57:00Z</cp:lastPrinted>
  <dcterms:modified xsi:type="dcterms:W3CDTF">2022-05-06T07:42:06Z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69A7B57B8E3D4736A73A14BCB6CBC63B</vt:lpwstr>
  </property>
</Properties>
</file>